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17D56" w14:textId="2C379167" w:rsidR="002546A0" w:rsidRPr="002546A0" w:rsidRDefault="002546A0" w:rsidP="002546A0">
      <w:pPr>
        <w:spacing w:before="100" w:beforeAutospacing="1" w:after="100" w:afterAutospacing="1" w:line="240" w:lineRule="auto"/>
        <w:jc w:val="center"/>
        <w:rPr>
          <w:rFonts w:ascii="Times New Roman" w:eastAsia="Times New Roman" w:hAnsi="Times New Roman" w:cs="Times New Roman"/>
          <w:sz w:val="28"/>
          <w:szCs w:val="28"/>
          <w:u w:val="single"/>
          <w:lang w:eastAsia="cs-CZ"/>
        </w:rPr>
      </w:pPr>
      <w:r w:rsidRPr="002546A0">
        <w:rPr>
          <w:rFonts w:ascii="Times New Roman" w:eastAsia="Times New Roman" w:hAnsi="Times New Roman" w:cs="Times New Roman"/>
          <w:b/>
          <w:bCs/>
          <w:sz w:val="28"/>
          <w:szCs w:val="28"/>
          <w:u w:val="single"/>
          <w:lang w:eastAsia="cs-CZ"/>
        </w:rPr>
        <w:t>Reklamační řád</w:t>
      </w:r>
    </w:p>
    <w:p w14:paraId="03298032" w14:textId="5381C2F8"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Tento </w:t>
      </w:r>
      <w:r w:rsidRPr="00705CED">
        <w:rPr>
          <w:rFonts w:ascii="Times New Roman" w:eastAsia="Times New Roman" w:hAnsi="Times New Roman" w:cs="Times New Roman"/>
          <w:b/>
          <w:bCs/>
          <w:sz w:val="24"/>
          <w:szCs w:val="24"/>
          <w:lang w:eastAsia="cs-CZ"/>
        </w:rPr>
        <w:t>Reklamační řád</w:t>
      </w:r>
      <w:r w:rsidRPr="00705CED">
        <w:rPr>
          <w:rFonts w:ascii="Times New Roman" w:eastAsia="Times New Roman" w:hAnsi="Times New Roman" w:cs="Times New Roman"/>
          <w:sz w:val="24"/>
          <w:szCs w:val="24"/>
          <w:lang w:eastAsia="cs-CZ"/>
        </w:rPr>
        <w:t xml:space="preserve"> upravuje způsob a podmínky reklamace vad zboží zakoupeného spotřebitelem prostřednictvím on-line obchodu </w:t>
      </w:r>
      <w:r w:rsidR="00214F7F" w:rsidRPr="00572525">
        <w:rPr>
          <w:rFonts w:ascii="Times New Roman" w:eastAsia="Times New Roman" w:hAnsi="Times New Roman" w:cs="Times New Roman"/>
          <w:b/>
          <w:bCs/>
          <w:sz w:val="24"/>
          <w:szCs w:val="24"/>
          <w:lang w:eastAsia="cs-CZ"/>
        </w:rPr>
        <w:t>Portugalsko v láhvi</w:t>
      </w:r>
      <w:r w:rsidRPr="00705CED">
        <w:rPr>
          <w:rFonts w:ascii="Times New Roman" w:eastAsia="Times New Roman" w:hAnsi="Times New Roman" w:cs="Times New Roman"/>
          <w:sz w:val="24"/>
          <w:szCs w:val="24"/>
          <w:lang w:eastAsia="cs-CZ"/>
        </w:rPr>
        <w:t>.</w:t>
      </w:r>
    </w:p>
    <w:p w14:paraId="6A27A6A0" w14:textId="77777777" w:rsidR="00705CED" w:rsidRPr="00705CED" w:rsidRDefault="00705CED" w:rsidP="00705CE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Za jaké vady zboží odpovídáme?</w:t>
      </w:r>
    </w:p>
    <w:p w14:paraId="0E302544"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1.1. Jako prodávající odpovídáme za to, že vám bylo dodáno to zboží, které jste si objednali, a že </w:t>
      </w:r>
      <w:r w:rsidRPr="00705CED">
        <w:rPr>
          <w:rFonts w:ascii="Times New Roman" w:eastAsia="Times New Roman" w:hAnsi="Times New Roman" w:cs="Times New Roman"/>
          <w:b/>
          <w:bCs/>
          <w:sz w:val="24"/>
          <w:szCs w:val="24"/>
          <w:lang w:eastAsia="cs-CZ"/>
        </w:rPr>
        <w:t>zboží při převzetí nemá vady</w:t>
      </w:r>
      <w:r w:rsidRPr="00705CED">
        <w:rPr>
          <w:rFonts w:ascii="Times New Roman" w:eastAsia="Times New Roman" w:hAnsi="Times New Roman" w:cs="Times New Roman"/>
          <w:sz w:val="24"/>
          <w:szCs w:val="24"/>
          <w:lang w:eastAsia="cs-CZ"/>
        </w:rPr>
        <w:t>. To znamená, že zboží při převzetí zejména:</w:t>
      </w:r>
    </w:p>
    <w:p w14:paraId="681263B6" w14:textId="77777777" w:rsidR="00705CED" w:rsidRPr="00705CED" w:rsidRDefault="00705CED" w:rsidP="00705C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má vlastnosti, které mezi námi byly ujednány, které popisujeme, nebo které jste mohli očekávat s ohledem na povahu zboží a na základě reklamy;</w:t>
      </w:r>
    </w:p>
    <w:p w14:paraId="24883E4C" w14:textId="77777777" w:rsidR="00705CED" w:rsidRPr="00705CED" w:rsidRDefault="00705CED" w:rsidP="00705C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je v odpovídajícím množství, míře nebo hmotnosti;</w:t>
      </w:r>
    </w:p>
    <w:p w14:paraId="19CAA2C8" w14:textId="77777777" w:rsidR="00705CED" w:rsidRPr="00705CED" w:rsidRDefault="00705CED" w:rsidP="00705C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vyhovuje požadavkům právních předpisů;</w:t>
      </w:r>
    </w:p>
    <w:p w14:paraId="0DD39CD7" w14:textId="77777777" w:rsidR="00705CED" w:rsidRPr="00705CED" w:rsidRDefault="00705CED" w:rsidP="00705C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se hodí k účelu, který uvádíme, nebo ke kterému se zakoupené zboží obvykle používá;</w:t>
      </w:r>
    </w:p>
    <w:p w14:paraId="0A3490D7" w14:textId="77777777" w:rsidR="00705CED" w:rsidRPr="00705CED" w:rsidRDefault="00705CED" w:rsidP="00705C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odpovídá jakosti, která byla mezi námi sjednána, popřípadě jakosti, kterou pro daný typ zboží stanoví platné a účinné právní předpisy; a</w:t>
      </w:r>
    </w:p>
    <w:p w14:paraId="1DA54C71" w14:textId="77777777" w:rsidR="00705CED" w:rsidRPr="00705CED" w:rsidRDefault="00705CED" w:rsidP="00705CE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nemá právní vady, tj. ke zboží nemá majetková práva třetí osoba a zboží je vybaveno dokumenty a doklady potřebnými pro řádné užívání zboží.</w:t>
      </w:r>
    </w:p>
    <w:p w14:paraId="697257B3"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Dále odpovídáme za to, že se tyto vady nevyskytnou v záruční době. </w:t>
      </w:r>
      <w:r w:rsidRPr="00705CED">
        <w:rPr>
          <w:rFonts w:ascii="Times New Roman" w:eastAsia="Times New Roman" w:hAnsi="Times New Roman" w:cs="Times New Roman"/>
          <w:b/>
          <w:bCs/>
          <w:sz w:val="24"/>
          <w:szCs w:val="24"/>
          <w:lang w:eastAsia="cs-CZ"/>
        </w:rPr>
        <w:t>Nad rámec zákonné záruční doby pro spotřebitele neposkytujeme žádnou záruku za jakost</w:t>
      </w:r>
      <w:r w:rsidRPr="00705CED">
        <w:rPr>
          <w:rFonts w:ascii="Times New Roman" w:eastAsia="Times New Roman" w:hAnsi="Times New Roman" w:cs="Times New Roman"/>
          <w:sz w:val="24"/>
          <w:szCs w:val="24"/>
          <w:lang w:eastAsia="cs-CZ"/>
        </w:rPr>
        <w:t>.</w:t>
      </w:r>
    </w:p>
    <w:p w14:paraId="629B6742" w14:textId="7C3D2239"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 xml:space="preserve">1.2. Za vadu zboží nelze považovat rozdílnost </w:t>
      </w:r>
      <w:r w:rsidR="00572525">
        <w:rPr>
          <w:rFonts w:ascii="Times New Roman" w:eastAsia="Times New Roman" w:hAnsi="Times New Roman" w:cs="Times New Roman"/>
          <w:sz w:val="24"/>
          <w:szCs w:val="24"/>
          <w:lang w:eastAsia="cs-CZ"/>
        </w:rPr>
        <w:t xml:space="preserve">vyobrazení produktů a </w:t>
      </w:r>
      <w:r w:rsidRPr="00705CED">
        <w:rPr>
          <w:rFonts w:ascii="Times New Roman" w:eastAsia="Times New Roman" w:hAnsi="Times New Roman" w:cs="Times New Roman"/>
          <w:sz w:val="24"/>
          <w:szCs w:val="24"/>
          <w:lang w:eastAsia="cs-CZ"/>
        </w:rPr>
        <w:t>odstínů barev ve skutečnosti a na elektronických zobrazovacích zařízeních. Pokud zboží neodpovídá vaší představě, máte právo odstoupit od smlouvy do 14 dnů od převzetí zboží. </w:t>
      </w:r>
    </w:p>
    <w:p w14:paraId="7ED54B21"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1.3. </w:t>
      </w:r>
      <w:r w:rsidRPr="00705CED">
        <w:rPr>
          <w:rFonts w:ascii="Times New Roman" w:eastAsia="Times New Roman" w:hAnsi="Times New Roman" w:cs="Times New Roman"/>
          <w:b/>
          <w:bCs/>
          <w:sz w:val="24"/>
          <w:szCs w:val="24"/>
          <w:lang w:eastAsia="cs-CZ"/>
        </w:rPr>
        <w:t>Pokud se vada zboží projeví v průběhu šesti měsíců od převzetí, má se za to, že zboží bylo vadné již při převzetí</w:t>
      </w:r>
      <w:r w:rsidRPr="00705CED">
        <w:rPr>
          <w:rFonts w:ascii="Times New Roman" w:eastAsia="Times New Roman" w:hAnsi="Times New Roman" w:cs="Times New Roman"/>
          <w:sz w:val="24"/>
          <w:szCs w:val="24"/>
          <w:lang w:eastAsia="cs-CZ"/>
        </w:rPr>
        <w:t>.</w:t>
      </w:r>
    </w:p>
    <w:p w14:paraId="57B0305E" w14:textId="77777777" w:rsidR="00705CED" w:rsidRPr="00705CED" w:rsidRDefault="00705CED" w:rsidP="00705CE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Jaká je záruční doba?</w:t>
      </w:r>
    </w:p>
    <w:p w14:paraId="1D3C57E6" w14:textId="08136016"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2.1. U nepoužitého spotřebního zboží činí záruční doba </w:t>
      </w:r>
      <w:r w:rsidRPr="00705CED">
        <w:rPr>
          <w:rFonts w:ascii="Times New Roman" w:eastAsia="Times New Roman" w:hAnsi="Times New Roman" w:cs="Times New Roman"/>
          <w:b/>
          <w:bCs/>
          <w:sz w:val="24"/>
          <w:szCs w:val="24"/>
          <w:lang w:eastAsia="cs-CZ"/>
        </w:rPr>
        <w:t>dvacet čtyři měsíců od převzetí zboží</w:t>
      </w:r>
      <w:r w:rsidRPr="00705CED">
        <w:rPr>
          <w:rFonts w:ascii="Times New Roman" w:eastAsia="Times New Roman" w:hAnsi="Times New Roman" w:cs="Times New Roman"/>
          <w:sz w:val="24"/>
          <w:szCs w:val="24"/>
          <w:lang w:eastAsia="cs-CZ"/>
        </w:rPr>
        <w:t>, není-li na webovém rozhraní, v dokumentech přiložených ke zboží nebo v reklamě stanovena delší záruční doba.</w:t>
      </w:r>
      <w:r w:rsidR="00572525">
        <w:rPr>
          <w:rFonts w:ascii="Times New Roman" w:eastAsia="Times New Roman" w:hAnsi="Times New Roman" w:cs="Times New Roman"/>
          <w:sz w:val="24"/>
          <w:szCs w:val="24"/>
          <w:lang w:eastAsia="cs-CZ"/>
        </w:rPr>
        <w:t xml:space="preserve"> </w:t>
      </w:r>
      <w:r w:rsidR="00572525" w:rsidRPr="00572525">
        <w:rPr>
          <w:rFonts w:ascii="Times New Roman" w:eastAsia="Times New Roman" w:hAnsi="Times New Roman" w:cs="Times New Roman"/>
          <w:b/>
          <w:bCs/>
          <w:sz w:val="24"/>
          <w:szCs w:val="24"/>
          <w:lang w:eastAsia="cs-CZ"/>
        </w:rPr>
        <w:t>J</w:t>
      </w:r>
      <w:r w:rsidR="00572525" w:rsidRPr="00572525">
        <w:rPr>
          <w:rFonts w:ascii="Times New Roman" w:eastAsia="Times New Roman" w:hAnsi="Times New Roman" w:cs="Times New Roman"/>
          <w:b/>
          <w:bCs/>
          <w:sz w:val="24"/>
          <w:szCs w:val="24"/>
          <w:lang w:eastAsia="cs-CZ"/>
        </w:rPr>
        <w:t>e-li na obalu zboží uvedeno datum jeho spotřeby</w:t>
      </w:r>
      <w:r w:rsidR="00572525">
        <w:rPr>
          <w:rFonts w:ascii="Times New Roman" w:eastAsia="Times New Roman" w:hAnsi="Times New Roman" w:cs="Times New Roman"/>
          <w:b/>
          <w:bCs/>
          <w:sz w:val="24"/>
          <w:szCs w:val="24"/>
          <w:lang w:eastAsia="cs-CZ"/>
        </w:rPr>
        <w:t xml:space="preserve"> končící před uplynutím lhůty dvaceti čtyř měsíců</w:t>
      </w:r>
      <w:r w:rsidR="00572525" w:rsidRPr="00572525">
        <w:rPr>
          <w:rFonts w:ascii="Times New Roman" w:eastAsia="Times New Roman" w:hAnsi="Times New Roman" w:cs="Times New Roman"/>
          <w:b/>
          <w:bCs/>
          <w:sz w:val="24"/>
          <w:szCs w:val="24"/>
          <w:lang w:eastAsia="cs-CZ"/>
        </w:rPr>
        <w:t>, poté se tato doba zkracuje do data uvedeného na obalu zboží.</w:t>
      </w:r>
    </w:p>
    <w:p w14:paraId="2F04CC8D"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2.2. V případě, že vám bude zboží vyměněno či opraveno, na nové zboží, resp. vyměněné součástky a náhradní díly neběží nová záruční doba. Záruční doba se však v takovém případě prodlužuje o dobu, po kterou jste nemohli kvůli vadě zboží užívat, tj. zejména o dobu, po kterou je zboží v opravě.</w:t>
      </w:r>
    </w:p>
    <w:p w14:paraId="66280753" w14:textId="77777777" w:rsidR="00705CED" w:rsidRPr="00705CED" w:rsidRDefault="00705CED" w:rsidP="00705CE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Jaká práva z vadného plnění máte?</w:t>
      </w:r>
    </w:p>
    <w:p w14:paraId="28ADEDA5"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3.1. Vaše práva z vadného plnění se řídí občanským zákoníkem, zejména § 2099 až 2117, a také § 2165 až 2174.</w:t>
      </w:r>
    </w:p>
    <w:p w14:paraId="33829B66"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3.2. V souladu s výše uvedenými ustanoveními vám náleží zejména následující práva:</w:t>
      </w:r>
    </w:p>
    <w:p w14:paraId="34906455" w14:textId="7777777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lastRenderedPageBreak/>
        <w:t>a) Doplnění toho, co chybí</w:t>
      </w:r>
    </w:p>
    <w:p w14:paraId="2265E746"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Pokud vám dodáme zboží v menším množství, než které bylo ujednáno, nebo vám dodáme nekompletní zboží, máte právo na doplnění toho, co chybí.</w:t>
      </w:r>
    </w:p>
    <w:p w14:paraId="3A662C77" w14:textId="7777777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b) Sleva z kupní ceny</w:t>
      </w:r>
    </w:p>
    <w:p w14:paraId="7CC4A85E"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Pokud při převzetí zboží existovala na zboží vada nebo se vada vyskytla v záruční době, </w:t>
      </w:r>
      <w:r w:rsidRPr="00705CED">
        <w:rPr>
          <w:rFonts w:ascii="Times New Roman" w:eastAsia="Times New Roman" w:hAnsi="Times New Roman" w:cs="Times New Roman"/>
          <w:b/>
          <w:bCs/>
          <w:sz w:val="24"/>
          <w:szCs w:val="24"/>
          <w:lang w:eastAsia="cs-CZ"/>
        </w:rPr>
        <w:t>můžete požadovat vždy</w:t>
      </w:r>
      <w:r w:rsidRPr="00705CED">
        <w:rPr>
          <w:rFonts w:ascii="Times New Roman" w:eastAsia="Times New Roman" w:hAnsi="Times New Roman" w:cs="Times New Roman"/>
          <w:sz w:val="24"/>
          <w:szCs w:val="24"/>
          <w:lang w:eastAsia="cs-CZ"/>
        </w:rPr>
        <w:t> přiměřenou slevu z kupní ceny.</w:t>
      </w:r>
    </w:p>
    <w:p w14:paraId="1F7C27DE" w14:textId="7777777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c) Výměna zboží nebo vadné součásti zboží</w:t>
      </w:r>
    </w:p>
    <w:p w14:paraId="79124417"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Výměnu zboží nebo vadné součásti zboží </w:t>
      </w:r>
      <w:r w:rsidRPr="00705CED">
        <w:rPr>
          <w:rFonts w:ascii="Times New Roman" w:eastAsia="Times New Roman" w:hAnsi="Times New Roman" w:cs="Times New Roman"/>
          <w:b/>
          <w:bCs/>
          <w:sz w:val="24"/>
          <w:szCs w:val="24"/>
          <w:lang w:eastAsia="cs-CZ"/>
        </w:rPr>
        <w:t>můžete požadovat vždy</w:t>
      </w:r>
      <w:r w:rsidRPr="00705CED">
        <w:rPr>
          <w:rFonts w:ascii="Times New Roman" w:eastAsia="Times New Roman" w:hAnsi="Times New Roman" w:cs="Times New Roman"/>
          <w:sz w:val="24"/>
          <w:szCs w:val="24"/>
          <w:lang w:eastAsia="cs-CZ"/>
        </w:rPr>
        <w:t>, pokud to není neúměrné k povaze vady (tj. zejména v případě, kdy není možná bezprostřední oprava věci) a pokud se nejedná pouze o nepodstatné porušení smlouvy.</w:t>
      </w:r>
    </w:p>
    <w:p w14:paraId="4CCB1B65"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Právo na výměnu zboží </w:t>
      </w:r>
      <w:r w:rsidRPr="00705CED">
        <w:rPr>
          <w:rFonts w:ascii="Times New Roman" w:eastAsia="Times New Roman" w:hAnsi="Times New Roman" w:cs="Times New Roman"/>
          <w:b/>
          <w:bCs/>
          <w:sz w:val="24"/>
          <w:szCs w:val="24"/>
          <w:lang w:eastAsia="cs-CZ"/>
        </w:rPr>
        <w:t>vám nenáleží</w:t>
      </w:r>
      <w:r w:rsidRPr="00705CED">
        <w:rPr>
          <w:rFonts w:ascii="Times New Roman" w:eastAsia="Times New Roman" w:hAnsi="Times New Roman" w:cs="Times New Roman"/>
          <w:sz w:val="24"/>
          <w:szCs w:val="24"/>
          <w:lang w:eastAsia="cs-CZ"/>
        </w:rPr>
        <w:t> v případě, že je vadná pouze část (součást) zboží. Pokud v průběhu reklamačního řízení dojdeme k závěru, že je vadná pouze součást zboží, vyměníme vám tuto součást.</w:t>
      </w:r>
    </w:p>
    <w:p w14:paraId="26E6C10B"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Požadovat výměnu zboží </w:t>
      </w:r>
      <w:r w:rsidRPr="00705CED">
        <w:rPr>
          <w:rFonts w:ascii="Times New Roman" w:eastAsia="Times New Roman" w:hAnsi="Times New Roman" w:cs="Times New Roman"/>
          <w:b/>
          <w:bCs/>
          <w:sz w:val="24"/>
          <w:szCs w:val="24"/>
          <w:lang w:eastAsia="cs-CZ"/>
        </w:rPr>
        <w:t>nemůžete </w:t>
      </w:r>
      <w:r w:rsidRPr="00705CED">
        <w:rPr>
          <w:rFonts w:ascii="Times New Roman" w:eastAsia="Times New Roman" w:hAnsi="Times New Roman" w:cs="Times New Roman"/>
          <w:sz w:val="24"/>
          <w:szCs w:val="24"/>
          <w:lang w:eastAsia="cs-CZ"/>
        </w:rPr>
        <w:t>u zboží prodávaného za nižší cenu. Namísto toho můžete požadovat slevu z kupní ceny.</w:t>
      </w:r>
    </w:p>
    <w:p w14:paraId="7D88842E" w14:textId="7777777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d) Oprava věci</w:t>
      </w:r>
    </w:p>
    <w:p w14:paraId="7943D9F6"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Pokud je možné zboží opravit, náleží vám právo na bezplatné odstranění vady</w:t>
      </w:r>
      <w:r w:rsidRPr="00705CED">
        <w:rPr>
          <w:rFonts w:ascii="Times New Roman" w:eastAsia="Times New Roman" w:hAnsi="Times New Roman" w:cs="Times New Roman"/>
          <w:sz w:val="24"/>
          <w:szCs w:val="24"/>
          <w:lang w:eastAsia="cs-CZ"/>
        </w:rPr>
        <w:t>. Pokud se v průběhu reklamačního řízení ukáže, že nejsme schopni zboží opravit, budeme vás neprodleně informovat a můžete zvolit jiný zde uvedený způsob vyřízení reklamace.</w:t>
      </w:r>
    </w:p>
    <w:p w14:paraId="3B0D98F2" w14:textId="3D18F81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e) Vrácení peněz</w:t>
      </w:r>
      <w:r w:rsidR="002546A0">
        <w:rPr>
          <w:rFonts w:ascii="Times New Roman" w:eastAsia="Times New Roman" w:hAnsi="Times New Roman" w:cs="Times New Roman"/>
          <w:b/>
          <w:bCs/>
          <w:sz w:val="24"/>
          <w:szCs w:val="24"/>
          <w:lang w:eastAsia="cs-CZ"/>
        </w:rPr>
        <w:t xml:space="preserve"> </w:t>
      </w:r>
      <w:r w:rsidRPr="00705CED">
        <w:rPr>
          <w:rFonts w:ascii="Times New Roman" w:eastAsia="Times New Roman" w:hAnsi="Times New Roman" w:cs="Times New Roman"/>
          <w:sz w:val="24"/>
          <w:szCs w:val="24"/>
          <w:lang w:eastAsia="cs-CZ"/>
        </w:rPr>
        <w:t>(odstoupení od smlouvy)</w:t>
      </w:r>
    </w:p>
    <w:p w14:paraId="13B14905"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Vrácení peněz můžete požadovat pouze za předpokladu</w:t>
      </w:r>
      <w:r w:rsidRPr="00705CED">
        <w:rPr>
          <w:rFonts w:ascii="Times New Roman" w:eastAsia="Times New Roman" w:hAnsi="Times New Roman" w:cs="Times New Roman"/>
          <w:sz w:val="24"/>
          <w:szCs w:val="24"/>
          <w:lang w:eastAsia="cs-CZ"/>
        </w:rPr>
        <w:t>, že:</w:t>
      </w:r>
    </w:p>
    <w:p w14:paraId="134AF4C6" w14:textId="77777777" w:rsidR="00705CED" w:rsidRPr="00705CED" w:rsidRDefault="00705CED" w:rsidP="00705CE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dodání vadné nebo nekompletní věci z naší strany zakládá podstatné porušení smlouvy; nebo</w:t>
      </w:r>
    </w:p>
    <w:p w14:paraId="3D9D0CFF" w14:textId="77777777" w:rsidR="00705CED" w:rsidRPr="00705CED" w:rsidRDefault="00705CED" w:rsidP="00705CE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nejsme schopni odstranit vadu, pro kterou nemůžete zboží řádně používat, nebo nejsme schopni zboží s touto vadou vyměnit (např. zboží se již nevyrábí); nebo</w:t>
      </w:r>
    </w:p>
    <w:p w14:paraId="4D086DE6" w14:textId="77777777" w:rsidR="00705CED" w:rsidRPr="00705CED" w:rsidRDefault="00705CED" w:rsidP="00705CE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zboží nemůžete řádně používat pro opakovaný výskyt vady po opravě (výskyt téže vady po jejích alespoň dvou předcházejících opravách); nebo</w:t>
      </w:r>
    </w:p>
    <w:p w14:paraId="576CF389" w14:textId="77777777" w:rsidR="00705CED" w:rsidRPr="00705CED" w:rsidRDefault="00705CED" w:rsidP="00705CE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se na zboží vyskytne větší počet vad (současný výskyt alespoň tří odstranitelných vad, z nichž každá brání řádnému užívání zboží); nebo</w:t>
      </w:r>
    </w:p>
    <w:p w14:paraId="09C7A697" w14:textId="77777777" w:rsidR="00705CED" w:rsidRPr="00705CED" w:rsidRDefault="00705CED" w:rsidP="00705CE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nedodržíme lhůtu pro vyřízení reklamace/nezjednáme nápravu do 30 dnů od uplatnění reklamace.</w:t>
      </w:r>
    </w:p>
    <w:p w14:paraId="4B4E9DD6"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3.3. </w:t>
      </w:r>
      <w:r w:rsidRPr="00705CED">
        <w:rPr>
          <w:rFonts w:ascii="Times New Roman" w:eastAsia="Times New Roman" w:hAnsi="Times New Roman" w:cs="Times New Roman"/>
          <w:b/>
          <w:bCs/>
          <w:sz w:val="24"/>
          <w:szCs w:val="24"/>
          <w:lang w:eastAsia="cs-CZ"/>
        </w:rPr>
        <w:t>Podmínkou pro výměnu zboží nebo vrácení peněz</w:t>
      </w:r>
      <w:r w:rsidRPr="00705CED">
        <w:rPr>
          <w:rFonts w:ascii="Times New Roman" w:eastAsia="Times New Roman" w:hAnsi="Times New Roman" w:cs="Times New Roman"/>
          <w:sz w:val="24"/>
          <w:szCs w:val="24"/>
          <w:lang w:eastAsia="cs-CZ"/>
        </w:rPr>
        <w:t> (odstoupení od smlouvy) je, že</w:t>
      </w:r>
      <w:r w:rsidRPr="00705CED">
        <w:rPr>
          <w:rFonts w:ascii="Times New Roman" w:eastAsia="Times New Roman" w:hAnsi="Times New Roman" w:cs="Times New Roman"/>
          <w:b/>
          <w:bCs/>
          <w:sz w:val="24"/>
          <w:szCs w:val="24"/>
          <w:lang w:eastAsia="cs-CZ"/>
        </w:rPr>
        <w:t> vrátíte věc v tom stavu, v jakém jste ji obdrželi</w:t>
      </w:r>
      <w:r w:rsidRPr="00705CED">
        <w:rPr>
          <w:rFonts w:ascii="Times New Roman" w:eastAsia="Times New Roman" w:hAnsi="Times New Roman" w:cs="Times New Roman"/>
          <w:sz w:val="24"/>
          <w:szCs w:val="24"/>
          <w:lang w:eastAsia="cs-CZ"/>
        </w:rPr>
        <w:t>. Výjimkou jsou případy, kdy:</w:t>
      </w:r>
    </w:p>
    <w:p w14:paraId="2209F050" w14:textId="7777777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a) došlo ke změně stavu v důsledku prohlídky za účelem zjištění vady věci;</w:t>
      </w:r>
    </w:p>
    <w:p w14:paraId="7254F12B" w14:textId="7777777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b) jste použili věc ještě před objevením vady;</w:t>
      </w:r>
    </w:p>
    <w:p w14:paraId="3FB50318" w14:textId="77777777" w:rsidR="00705CED" w:rsidRP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lastRenderedPageBreak/>
        <w:t>c) jste nezpůsobili nemožnost vrácení věci v nezměněném stavu svým jednáním anebo opomenutím; nebo</w:t>
      </w:r>
    </w:p>
    <w:p w14:paraId="1E448EF4" w14:textId="01F26339" w:rsidR="00705CED" w:rsidRDefault="00705CED" w:rsidP="002546A0">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d) jste věc prodali ještě před objevením vady, spotřebovali ji, anebo pozměnili věc při obvyklém použití; stalo-li se tak jen zčásti, vrátíte nám, co ještě vrátit můžete, a dáte nám náhradu do výše, v níž jste měli z použití věci prospěch.</w:t>
      </w:r>
    </w:p>
    <w:p w14:paraId="4AD54584" w14:textId="77777777" w:rsidR="002546A0" w:rsidRPr="00705CED" w:rsidRDefault="002546A0" w:rsidP="002546A0">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472CFB4F" w14:textId="77777777" w:rsidR="00705CED" w:rsidRPr="00705CED" w:rsidRDefault="00705CED" w:rsidP="002546A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Kdy nelze práva z vadného plnění uplatnit?</w:t>
      </w:r>
    </w:p>
    <w:p w14:paraId="23B1E948"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4.1. Práva z vadného plnění vám nenáleží, pokud:</w:t>
      </w:r>
    </w:p>
    <w:p w14:paraId="7B4F31FD" w14:textId="77777777" w:rsidR="00705CED" w:rsidRPr="00705CED" w:rsidRDefault="00705CED" w:rsidP="00705CE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jste o vadě před převzetím věci věděli;</w:t>
      </w:r>
    </w:p>
    <w:p w14:paraId="283DB803" w14:textId="77777777" w:rsidR="00705CED" w:rsidRPr="00705CED" w:rsidRDefault="00705CED" w:rsidP="00705CE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jste vadu sami způsobili; nebo</w:t>
      </w:r>
    </w:p>
    <w:p w14:paraId="62C923BA" w14:textId="77777777" w:rsidR="00705CED" w:rsidRPr="00705CED" w:rsidRDefault="00705CED" w:rsidP="00705CED">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uplynula záruční doba.</w:t>
      </w:r>
    </w:p>
    <w:p w14:paraId="596C9233"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4.2. Záruka a nároky z odpovědnosti za vady se dále nevztahují na:</w:t>
      </w:r>
    </w:p>
    <w:p w14:paraId="3531A37E" w14:textId="77777777" w:rsidR="00705CED" w:rsidRPr="00705CED" w:rsidRDefault="00705CED" w:rsidP="00705CE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opotřebení zboží způsobené jeho obvyklým užíváním;</w:t>
      </w:r>
    </w:p>
    <w:p w14:paraId="4C59E101" w14:textId="77777777" w:rsidR="00705CED" w:rsidRPr="00705CED" w:rsidRDefault="00705CED" w:rsidP="00705CE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věci prodávané za nižší cenu – pouze ve vztahu k vadě, pro kterou byla nižší cena sjednána; nebo</w:t>
      </w:r>
    </w:p>
    <w:p w14:paraId="2F19C11A" w14:textId="77777777" w:rsidR="00705CED" w:rsidRPr="00705CED" w:rsidRDefault="00705CED" w:rsidP="00705CED">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vyplývá-li to z povahy věci (zejména zboží, které ze své povahy nemůže vydržet po celou dobu trvání záruční doby).</w:t>
      </w:r>
    </w:p>
    <w:p w14:paraId="0A11BED7" w14:textId="77777777" w:rsidR="00705CED" w:rsidRPr="00705CED" w:rsidRDefault="00705CED" w:rsidP="00705CED">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Jak postupovat při reklamaci?</w:t>
      </w:r>
    </w:p>
    <w:p w14:paraId="65D30104"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5.1. Reklamaci u nás uplatněte bez zbytečného odkladu od zjištění vady. </w:t>
      </w:r>
    </w:p>
    <w:p w14:paraId="6ADAD828" w14:textId="77BEC5AD"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5.2. </w:t>
      </w:r>
      <w:r w:rsidRPr="00705CED">
        <w:rPr>
          <w:rFonts w:ascii="Times New Roman" w:eastAsia="Times New Roman" w:hAnsi="Times New Roman" w:cs="Times New Roman"/>
          <w:b/>
          <w:bCs/>
          <w:sz w:val="24"/>
          <w:szCs w:val="24"/>
          <w:lang w:eastAsia="cs-CZ"/>
        </w:rPr>
        <w:t xml:space="preserve">Reklamace přijímáme </w:t>
      </w:r>
      <w:r w:rsidRPr="00705CED">
        <w:rPr>
          <w:rFonts w:ascii="Times New Roman" w:eastAsia="Times New Roman" w:hAnsi="Times New Roman" w:cs="Times New Roman"/>
          <w:sz w:val="24"/>
          <w:szCs w:val="24"/>
          <w:lang w:eastAsia="cs-CZ"/>
        </w:rPr>
        <w:t>prostřednictvím naší </w:t>
      </w:r>
      <w:r w:rsidRPr="00705CED">
        <w:rPr>
          <w:rFonts w:ascii="Times New Roman" w:eastAsia="Times New Roman" w:hAnsi="Times New Roman" w:cs="Times New Roman"/>
          <w:b/>
          <w:bCs/>
          <w:sz w:val="24"/>
          <w:szCs w:val="24"/>
          <w:lang w:eastAsia="cs-CZ"/>
        </w:rPr>
        <w:t xml:space="preserve">emailové </w:t>
      </w:r>
      <w:r w:rsidRPr="00572525">
        <w:rPr>
          <w:rFonts w:ascii="Times New Roman" w:eastAsia="Times New Roman" w:hAnsi="Times New Roman" w:cs="Times New Roman"/>
          <w:sz w:val="24"/>
          <w:szCs w:val="24"/>
          <w:lang w:eastAsia="cs-CZ"/>
        </w:rPr>
        <w:t>adresy</w:t>
      </w:r>
      <w:r w:rsidRPr="00705CED">
        <w:rPr>
          <w:rFonts w:ascii="Times New Roman" w:eastAsia="Times New Roman" w:hAnsi="Times New Roman" w:cs="Times New Roman"/>
          <w:b/>
          <w:bCs/>
          <w:sz w:val="24"/>
          <w:szCs w:val="24"/>
          <w:lang w:eastAsia="cs-CZ"/>
        </w:rPr>
        <w:t> </w:t>
      </w:r>
      <w:hyperlink r:id="rId5" w:history="1">
        <w:r w:rsidR="00572525" w:rsidRPr="00EC005C">
          <w:rPr>
            <w:rStyle w:val="Hypertextovodkaz"/>
            <w:rFonts w:ascii="Times New Roman" w:eastAsia="Times New Roman" w:hAnsi="Times New Roman" w:cs="Times New Roman"/>
            <w:sz w:val="24"/>
            <w:szCs w:val="24"/>
            <w:lang w:eastAsia="cs-CZ"/>
          </w:rPr>
          <w:t>info@portugalskovlahvi.cz</w:t>
        </w:r>
      </w:hyperlink>
      <w:r w:rsidR="00572525" w:rsidRPr="00705CED">
        <w:rPr>
          <w:rFonts w:ascii="Times New Roman" w:eastAsia="Times New Roman" w:hAnsi="Times New Roman" w:cs="Times New Roman"/>
          <w:sz w:val="24"/>
          <w:szCs w:val="24"/>
          <w:lang w:eastAsia="cs-CZ"/>
        </w:rPr>
        <w:t>.</w:t>
      </w:r>
    </w:p>
    <w:p w14:paraId="68A37156"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5.3. Doporučený postup při reklamaci:</w:t>
      </w:r>
    </w:p>
    <w:p w14:paraId="613FE55A" w14:textId="77777777" w:rsidR="00705CED" w:rsidRPr="00705CED" w:rsidRDefault="00705CED" w:rsidP="00705CE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pro rychlejší vyřízení nás o reklamaci můžete předem informovat telefonicky, e-mailem či písemně;</w:t>
      </w:r>
    </w:p>
    <w:p w14:paraId="6B4EAA39" w14:textId="77777777" w:rsidR="00705CED" w:rsidRPr="00705CED" w:rsidRDefault="00705CED" w:rsidP="00705CE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zároveň je vhodné nás informovat o tom, jaké právo z vadného plnění jste si zvolili, tedy zda máte v souladu s tímto reklamačním řádem zájem o doplnění toho, co chybí, slevu z kupní ceny, výměnu zboží nebo jeho vadné součásti, opravu věci, vrácení peněz, popřípadě další práva v souladu s tímto reklamačním řádem a občanským zákoníkem;</w:t>
      </w:r>
    </w:p>
    <w:p w14:paraId="43E54890" w14:textId="6992CC00" w:rsidR="00705CED" w:rsidRPr="00705CED" w:rsidRDefault="00705CED" w:rsidP="00705CE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 xml:space="preserve">reklamované zboží nám doručte spolu s uplatněním reklamace nebo následně (jinak než na dobírku, kterou nepřebíráme) na adresu </w:t>
      </w:r>
      <w:r w:rsidR="00FE46F4">
        <w:rPr>
          <w:rFonts w:ascii="Times New Roman" w:eastAsia="Times New Roman" w:hAnsi="Times New Roman" w:cs="Times New Roman"/>
          <w:sz w:val="24"/>
          <w:szCs w:val="24"/>
          <w:lang w:eastAsia="cs-CZ"/>
        </w:rPr>
        <w:t>společnosti</w:t>
      </w:r>
      <w:r w:rsidRPr="00705CED">
        <w:rPr>
          <w:rFonts w:ascii="Times New Roman" w:eastAsia="Times New Roman" w:hAnsi="Times New Roman" w:cs="Times New Roman"/>
          <w:sz w:val="24"/>
          <w:szCs w:val="24"/>
          <w:lang w:eastAsia="cs-CZ"/>
        </w:rPr>
        <w:t>, přičemž při zasílání doporučujeme zabalit zboží do vhodného obalu tak, aby nedošlo k jeho poškození či zničení;</w:t>
      </w:r>
    </w:p>
    <w:p w14:paraId="4E1D9FE4" w14:textId="77777777" w:rsidR="00705CED" w:rsidRPr="00705CED" w:rsidRDefault="00705CED" w:rsidP="00705CED">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 xml:space="preserve">pro usnadnění postupu je vhodné ke zboží přiložit doklad o zakoupení zboží či daňový </w:t>
      </w:r>
      <w:proofErr w:type="gramStart"/>
      <w:r w:rsidRPr="00705CED">
        <w:rPr>
          <w:rFonts w:ascii="Times New Roman" w:eastAsia="Times New Roman" w:hAnsi="Times New Roman" w:cs="Times New Roman"/>
          <w:b/>
          <w:bCs/>
          <w:sz w:val="24"/>
          <w:szCs w:val="24"/>
          <w:lang w:eastAsia="cs-CZ"/>
        </w:rPr>
        <w:t>doklad - fakturu</w:t>
      </w:r>
      <w:proofErr w:type="gramEnd"/>
      <w:r w:rsidRPr="00705CED">
        <w:rPr>
          <w:rFonts w:ascii="Times New Roman" w:eastAsia="Times New Roman" w:hAnsi="Times New Roman" w:cs="Times New Roman"/>
          <w:b/>
          <w:bCs/>
          <w:sz w:val="24"/>
          <w:szCs w:val="24"/>
          <w:lang w:eastAsia="cs-CZ"/>
        </w:rPr>
        <w:t>, byla-li vystavena, nebo jiný dokument prokazující koupi zboží, spolu s popisem vady a návrhem na způsob řešení reklamace</w:t>
      </w:r>
      <w:r w:rsidRPr="00705CED">
        <w:rPr>
          <w:rFonts w:ascii="Times New Roman" w:eastAsia="Times New Roman" w:hAnsi="Times New Roman" w:cs="Times New Roman"/>
          <w:sz w:val="24"/>
          <w:szCs w:val="24"/>
          <w:lang w:eastAsia="cs-CZ"/>
        </w:rPr>
        <w:t>.</w:t>
      </w:r>
    </w:p>
    <w:p w14:paraId="618BD707"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b/>
          <w:bCs/>
          <w:sz w:val="24"/>
          <w:szCs w:val="24"/>
          <w:lang w:eastAsia="cs-CZ"/>
        </w:rPr>
        <w:t>Nesplnění některého z výše uvedených kroků nebo nepředložení kteréhokoliv z výše uvedených dokumentů nebrání kladnému vyřízení reklamace dle zákonných podmínek.</w:t>
      </w:r>
    </w:p>
    <w:p w14:paraId="4CC50248"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lastRenderedPageBreak/>
        <w:t>5.4. Okamžikem uplatnění reklamace je okamžik, kdy nám byl oznámen výskyt vady a uplatněno právo z odpovědnosti za vady prodané věci.</w:t>
      </w:r>
    </w:p>
    <w:p w14:paraId="3CF55CB9"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5.5. O doručené reklamaci rozhodujeme ihned, ve složitých případech do tří pracovních dnů. Do této lhůty se nezapočítává doba přiměřená podle druhu výrobku či služby potřebná k odbornému posouzení vady. Reklamace včetně případného odstranění vady bude vyřízena bez zbytečného odkladu, nejpozději do 30 dnů ode dne uplatnění reklamace, pokud se nedohodneme na delší lhůtě.</w:t>
      </w:r>
    </w:p>
    <w:p w14:paraId="2BF2F382"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5.6. Pokud zvolíte právo, které vám nemůže být z objektivních důvodů přiznáno (zejména u neodstranitelných vad nebo v případě výměny zboží, která není možná), budeme vás neprodleně kontaktovat. V takovém případě můžete zvolit jiné právo v souladu s tímto reklamačním řádem.</w:t>
      </w:r>
    </w:p>
    <w:p w14:paraId="227494F3" w14:textId="77777777"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5.7. Při reklamaci vám vydáme písemné potvrzení o tom, kdy jste právo uplatnili, co je obsahem reklamace a jaký způsob vyřízení reklamace požadujete. Dále (po vyřízení reklamace) vám vydáme potvrzení o datu a způsobu vyřízení reklamace, včetně potvrzení o provedení opravy a době jejího trvání, případně písemné odůvodnění zamítnutí reklamace.</w:t>
      </w:r>
    </w:p>
    <w:p w14:paraId="6D82F622" w14:textId="2E4FF15E" w:rsidR="00705CED" w:rsidRPr="00705CED" w:rsidRDefault="00705CED" w:rsidP="00705CE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05CED">
        <w:rPr>
          <w:rFonts w:ascii="Times New Roman" w:eastAsia="Times New Roman" w:hAnsi="Times New Roman" w:cs="Times New Roman"/>
          <w:sz w:val="24"/>
          <w:szCs w:val="24"/>
          <w:lang w:eastAsia="cs-CZ"/>
        </w:rPr>
        <w:t>5.8. </w:t>
      </w:r>
      <w:r w:rsidRPr="00705CED">
        <w:rPr>
          <w:rFonts w:ascii="Times New Roman" w:eastAsia="Times New Roman" w:hAnsi="Times New Roman" w:cs="Times New Roman"/>
          <w:b/>
          <w:bCs/>
          <w:sz w:val="24"/>
          <w:szCs w:val="24"/>
          <w:lang w:eastAsia="cs-CZ"/>
        </w:rPr>
        <w:t>V souladu s občanským zákoníkem máte právo na úhradu účelně vynaložených nákladů při uplatnění reklamace zboží. Vezměte na vědomí, že právo na úhradu těchto nákladů musíte uplatnit do jednoho měsíce po uplynutí lhůty, ve které je třeba vytknout vadu.</w:t>
      </w:r>
      <w:r w:rsidRPr="00705CED">
        <w:rPr>
          <w:rFonts w:ascii="Times New Roman" w:eastAsia="Times New Roman" w:hAnsi="Times New Roman" w:cs="Times New Roman"/>
          <w:b/>
          <w:bCs/>
          <w:sz w:val="24"/>
          <w:szCs w:val="24"/>
          <w:lang w:eastAsia="cs-CZ"/>
        </w:rPr>
        <w:br/>
      </w:r>
      <w:r w:rsidRPr="00705CED">
        <w:rPr>
          <w:rFonts w:ascii="Times New Roman" w:eastAsia="Times New Roman" w:hAnsi="Times New Roman" w:cs="Times New Roman"/>
          <w:b/>
          <w:bCs/>
          <w:sz w:val="24"/>
          <w:szCs w:val="24"/>
          <w:lang w:eastAsia="cs-CZ"/>
        </w:rPr>
        <w:br/>
      </w:r>
      <w:r w:rsidRPr="00705CED">
        <w:rPr>
          <w:rFonts w:ascii="Times New Roman" w:eastAsia="Times New Roman" w:hAnsi="Times New Roman" w:cs="Times New Roman"/>
          <w:sz w:val="24"/>
          <w:szCs w:val="24"/>
          <w:lang w:eastAsia="cs-CZ"/>
        </w:rPr>
        <w:t>Tento Reklamační řád je platný a účinný od 1. 1. 202</w:t>
      </w:r>
      <w:r w:rsidR="00572525">
        <w:rPr>
          <w:rFonts w:ascii="Times New Roman" w:eastAsia="Times New Roman" w:hAnsi="Times New Roman" w:cs="Times New Roman"/>
          <w:sz w:val="24"/>
          <w:szCs w:val="24"/>
          <w:lang w:eastAsia="cs-CZ"/>
        </w:rPr>
        <w:t>1</w:t>
      </w:r>
      <w:r w:rsidRPr="00705CED">
        <w:rPr>
          <w:rFonts w:ascii="Times New Roman" w:eastAsia="Times New Roman" w:hAnsi="Times New Roman" w:cs="Times New Roman"/>
          <w:sz w:val="24"/>
          <w:szCs w:val="24"/>
          <w:lang w:eastAsia="cs-CZ"/>
        </w:rPr>
        <w:t>.</w:t>
      </w:r>
    </w:p>
    <w:p w14:paraId="2C5BDC84" w14:textId="77777777" w:rsidR="00705CED" w:rsidRDefault="00705CED"/>
    <w:sectPr w:rsidR="00705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7D7"/>
    <w:multiLevelType w:val="multilevel"/>
    <w:tmpl w:val="D614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A21D5"/>
    <w:multiLevelType w:val="multilevel"/>
    <w:tmpl w:val="9F88BAF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9F32E10"/>
    <w:multiLevelType w:val="multilevel"/>
    <w:tmpl w:val="9FE8E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C1E19"/>
    <w:multiLevelType w:val="multilevel"/>
    <w:tmpl w:val="997CB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51BD2"/>
    <w:multiLevelType w:val="multilevel"/>
    <w:tmpl w:val="107A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B6A2F"/>
    <w:multiLevelType w:val="multilevel"/>
    <w:tmpl w:val="D29A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23A2B"/>
    <w:multiLevelType w:val="multilevel"/>
    <w:tmpl w:val="A5D6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47F63"/>
    <w:multiLevelType w:val="multilevel"/>
    <w:tmpl w:val="8F64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E1D72"/>
    <w:multiLevelType w:val="multilevel"/>
    <w:tmpl w:val="9222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31A9C"/>
    <w:multiLevelType w:val="multilevel"/>
    <w:tmpl w:val="07C2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A96AA7"/>
    <w:multiLevelType w:val="multilevel"/>
    <w:tmpl w:val="9C12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30B8A"/>
    <w:multiLevelType w:val="multilevel"/>
    <w:tmpl w:val="D9B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BB6992"/>
    <w:multiLevelType w:val="multilevel"/>
    <w:tmpl w:val="85B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C1B6C"/>
    <w:multiLevelType w:val="multilevel"/>
    <w:tmpl w:val="6B646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B30944"/>
    <w:multiLevelType w:val="multilevel"/>
    <w:tmpl w:val="2DC8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3"/>
  </w:num>
  <w:num w:numId="4">
    <w:abstractNumId w:val="2"/>
  </w:num>
  <w:num w:numId="5">
    <w:abstractNumId w:val="10"/>
  </w:num>
  <w:num w:numId="6">
    <w:abstractNumId w:val="9"/>
  </w:num>
  <w:num w:numId="7">
    <w:abstractNumId w:val="11"/>
  </w:num>
  <w:num w:numId="8">
    <w:abstractNumId w:val="0"/>
  </w:num>
  <w:num w:numId="9">
    <w:abstractNumId w:val="14"/>
  </w:num>
  <w:num w:numId="10">
    <w:abstractNumId w:val="4"/>
  </w:num>
  <w:num w:numId="11">
    <w:abstractNumId w:val="1"/>
  </w:num>
  <w:num w:numId="12">
    <w:abstractNumId w:val="5"/>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ED"/>
    <w:rsid w:val="00214F7F"/>
    <w:rsid w:val="002546A0"/>
    <w:rsid w:val="00572525"/>
    <w:rsid w:val="00705CED"/>
    <w:rsid w:val="00FE4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418B"/>
  <w15:chartTrackingRefBased/>
  <w15:docId w15:val="{76AF4D0C-F902-4B23-A016-111AEC7F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05C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5CED"/>
    <w:rPr>
      <w:b/>
      <w:bCs/>
    </w:rPr>
  </w:style>
  <w:style w:type="character" w:styleId="Hypertextovodkaz">
    <w:name w:val="Hyperlink"/>
    <w:basedOn w:val="Standardnpsmoodstavce"/>
    <w:uiPriority w:val="99"/>
    <w:unhideWhenUsed/>
    <w:rsid w:val="00705CED"/>
    <w:rPr>
      <w:color w:val="0000FF"/>
      <w:u w:val="single"/>
    </w:rPr>
  </w:style>
  <w:style w:type="character" w:styleId="Nevyeenzmnka">
    <w:name w:val="Unresolved Mention"/>
    <w:basedOn w:val="Standardnpsmoodstavce"/>
    <w:uiPriority w:val="99"/>
    <w:semiHidden/>
    <w:unhideWhenUsed/>
    <w:rsid w:val="0057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19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rtugalskovlahv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1187</Words>
  <Characters>7008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Pseja</dc:creator>
  <cp:keywords/>
  <dc:description/>
  <cp:lastModifiedBy>Pavel Pseja</cp:lastModifiedBy>
  <cp:revision>4</cp:revision>
  <dcterms:created xsi:type="dcterms:W3CDTF">2020-12-13T22:40:00Z</dcterms:created>
  <dcterms:modified xsi:type="dcterms:W3CDTF">2020-12-22T22:11:00Z</dcterms:modified>
</cp:coreProperties>
</file>